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B7" w:rsidRDefault="00C66528">
      <w:pPr>
        <w:widowControl/>
        <w:snapToGrid w:val="0"/>
        <w:spacing w:line="0" w:lineRule="atLeast"/>
        <w:jc w:val="center"/>
      </w:pP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>中原大學補助</w:t>
      </w:r>
      <w:r w:rsidR="00AF0A6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大學部學</w:t>
      </w: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>生出席國際學術會議結案資料</w:t>
      </w:r>
    </w:p>
    <w:p w:rsidR="005A44B7" w:rsidRDefault="005A44B7">
      <w:pPr>
        <w:jc w:val="center"/>
        <w:rPr>
          <w:rFonts w:eastAsia="標楷體"/>
          <w:sz w:val="32"/>
        </w:rPr>
      </w:pPr>
    </w:p>
    <w:p w:rsidR="005A44B7" w:rsidRDefault="005A44B7">
      <w:pPr>
        <w:jc w:val="center"/>
        <w:rPr>
          <w:rFonts w:eastAsia="標楷體"/>
          <w:sz w:val="32"/>
        </w:rPr>
      </w:pPr>
    </w:p>
    <w:p w:rsidR="005A44B7" w:rsidRDefault="005A44B7">
      <w:pPr>
        <w:jc w:val="center"/>
        <w:rPr>
          <w:rFonts w:eastAsia="標楷體"/>
          <w:sz w:val="32"/>
        </w:rPr>
      </w:pPr>
    </w:p>
    <w:p w:rsidR="005A44B7" w:rsidRDefault="005A44B7">
      <w:pPr>
        <w:jc w:val="center"/>
        <w:rPr>
          <w:rFonts w:eastAsia="標楷體"/>
          <w:sz w:val="32"/>
        </w:rPr>
      </w:pPr>
    </w:p>
    <w:p w:rsidR="005A44B7" w:rsidRDefault="005A44B7">
      <w:pPr>
        <w:jc w:val="center"/>
        <w:rPr>
          <w:rFonts w:eastAsia="標楷體"/>
          <w:sz w:val="32"/>
        </w:rPr>
      </w:pPr>
    </w:p>
    <w:p w:rsidR="005A44B7" w:rsidRDefault="005A44B7">
      <w:pPr>
        <w:jc w:val="center"/>
        <w:rPr>
          <w:rFonts w:eastAsia="標楷體"/>
          <w:sz w:val="32"/>
        </w:rPr>
      </w:pPr>
    </w:p>
    <w:p w:rsidR="005A44B7" w:rsidRDefault="005A44B7">
      <w:pPr>
        <w:jc w:val="center"/>
        <w:rPr>
          <w:rFonts w:eastAsia="標楷體"/>
          <w:sz w:val="32"/>
        </w:rPr>
      </w:pPr>
    </w:p>
    <w:p w:rsidR="005A44B7" w:rsidRDefault="005A44B7">
      <w:pPr>
        <w:jc w:val="center"/>
        <w:rPr>
          <w:rFonts w:eastAsia="標楷體"/>
          <w:sz w:val="32"/>
        </w:rPr>
      </w:pPr>
    </w:p>
    <w:p w:rsidR="005A44B7" w:rsidRDefault="00AF0A6C">
      <w:pPr>
        <w:ind w:firstLine="480"/>
        <w:rPr>
          <w:rFonts w:eastAsia="標楷體"/>
          <w:sz w:val="32"/>
        </w:rPr>
      </w:pPr>
      <w:r>
        <w:rPr>
          <w:rFonts w:eastAsia="標楷體" w:hint="eastAsia"/>
          <w:sz w:val="32"/>
        </w:rPr>
        <w:t>學</w:t>
      </w:r>
      <w:r w:rsidR="00C66528">
        <w:rPr>
          <w:rFonts w:eastAsia="標楷體"/>
          <w:sz w:val="32"/>
        </w:rPr>
        <w:t>生姓名：</w:t>
      </w:r>
      <w:r w:rsidR="00C66528">
        <w:rPr>
          <w:rFonts w:eastAsia="標楷體"/>
          <w:sz w:val="32"/>
        </w:rPr>
        <w:t xml:space="preserve">             </w:t>
      </w:r>
      <w:r w:rsidR="00C66528">
        <w:rPr>
          <w:rFonts w:eastAsia="標楷體"/>
          <w:sz w:val="32"/>
        </w:rPr>
        <w:t>所屬單位：</w:t>
      </w:r>
      <w:r w:rsidR="00C66528">
        <w:rPr>
          <w:rFonts w:eastAsia="標楷體"/>
          <w:sz w:val="32"/>
        </w:rPr>
        <w:t xml:space="preserve"> </w:t>
      </w:r>
    </w:p>
    <w:p w:rsidR="005A44B7" w:rsidRDefault="00C66528">
      <w:pPr>
        <w:ind w:firstLine="480"/>
        <w:rPr>
          <w:rFonts w:eastAsia="標楷體"/>
          <w:sz w:val="32"/>
        </w:rPr>
      </w:pPr>
      <w:r>
        <w:rPr>
          <w:rFonts w:eastAsia="標楷體"/>
          <w:sz w:val="32"/>
        </w:rPr>
        <w:t>出席會議期間：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日至</w:t>
      </w:r>
      <w:r>
        <w:rPr>
          <w:rFonts w:eastAsia="標楷體"/>
          <w:sz w:val="32"/>
        </w:rPr>
        <w:t xml:space="preserve">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日</w:t>
      </w:r>
    </w:p>
    <w:p w:rsidR="005A44B7" w:rsidRDefault="005A44B7">
      <w:pPr>
        <w:ind w:left="480"/>
        <w:rPr>
          <w:rFonts w:eastAsia="標楷體"/>
          <w:sz w:val="26"/>
          <w:szCs w:val="26"/>
        </w:rPr>
      </w:pPr>
    </w:p>
    <w:p w:rsidR="005A44B7" w:rsidRDefault="00C66528">
      <w:pPr>
        <w:ind w:left="48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結案核銷檢附資料及核銷流程：</w:t>
      </w:r>
    </w:p>
    <w:p w:rsidR="005A44B7" w:rsidRDefault="00C66528">
      <w:pPr>
        <w:numPr>
          <w:ilvl w:val="0"/>
          <w:numId w:val="1"/>
        </w:numPr>
      </w:pPr>
      <w:r>
        <w:rPr>
          <w:rFonts w:eastAsia="標楷體"/>
          <w:sz w:val="26"/>
          <w:szCs w:val="26"/>
          <w:shd w:val="clear" w:color="auto" w:fill="FFFFFF"/>
        </w:rPr>
        <w:t>本結案報告電子檔及紙本資料一份送至研發處</w:t>
      </w:r>
    </w:p>
    <w:p w:rsidR="005A44B7" w:rsidRDefault="00C66528">
      <w:pPr>
        <w:numPr>
          <w:ilvl w:val="0"/>
          <w:numId w:val="1"/>
        </w:numPr>
      </w:pPr>
      <w:r>
        <w:rPr>
          <w:rFonts w:eastAsia="標楷體"/>
          <w:sz w:val="26"/>
          <w:szCs w:val="26"/>
          <w:shd w:val="clear" w:color="auto" w:fill="FFFFFF"/>
        </w:rPr>
        <w:t>單據核銷請檢附下列資料：</w:t>
      </w:r>
      <w:r>
        <w:rPr>
          <w:rFonts w:eastAsia="標楷體"/>
          <w:sz w:val="26"/>
          <w:szCs w:val="26"/>
          <w:shd w:val="clear" w:color="auto" w:fill="FFFFFF"/>
        </w:rPr>
        <w:t>(</w:t>
      </w:r>
      <w:r>
        <w:rPr>
          <w:rFonts w:eastAsia="標楷體"/>
          <w:sz w:val="26"/>
          <w:szCs w:val="26"/>
          <w:shd w:val="clear" w:color="auto" w:fill="FFFFFF"/>
        </w:rPr>
        <w:t>送研發處申請核銷</w:t>
      </w:r>
      <w:r>
        <w:rPr>
          <w:rFonts w:eastAsia="標楷體"/>
          <w:sz w:val="26"/>
          <w:szCs w:val="26"/>
          <w:shd w:val="clear" w:color="auto" w:fill="FFFFFF"/>
        </w:rPr>
        <w:t>)</w:t>
      </w:r>
    </w:p>
    <w:p w:rsidR="005A44B7" w:rsidRDefault="00C66528">
      <w:pPr>
        <w:numPr>
          <w:ilvl w:val="0"/>
          <w:numId w:val="2"/>
        </w:numPr>
        <w:ind w:left="1480" w:hanging="520"/>
        <w:rPr>
          <w:rFonts w:eastAsia="標楷體"/>
          <w:color w:val="000000"/>
          <w:sz w:val="26"/>
          <w:szCs w:val="26"/>
        </w:rPr>
      </w:pPr>
      <w:bookmarkStart w:id="0" w:name="_GoBack"/>
      <w:bookmarkEnd w:id="0"/>
      <w:r>
        <w:rPr>
          <w:rFonts w:eastAsia="標楷體"/>
          <w:color w:val="000000"/>
          <w:sz w:val="26"/>
          <w:szCs w:val="26"/>
        </w:rPr>
        <w:t>原申請書核准影本</w:t>
      </w:r>
    </w:p>
    <w:p w:rsidR="005A44B7" w:rsidRDefault="00C66528" w:rsidP="00994CAA">
      <w:pPr>
        <w:numPr>
          <w:ilvl w:val="0"/>
          <w:numId w:val="2"/>
        </w:numPr>
        <w:ind w:left="1480" w:hanging="520"/>
        <w:jc w:val="both"/>
      </w:pPr>
      <w:r>
        <w:rPr>
          <w:rFonts w:eastAsia="標楷體"/>
          <w:color w:val="000000"/>
          <w:sz w:val="26"/>
          <w:szCs w:val="26"/>
        </w:rPr>
        <w:t>票根正本或電子機票、登機證存根正本、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若搭乘外籍航空，需另附</w:t>
      </w:r>
      <w:r>
        <w:rPr>
          <w:rFonts w:eastAsia="標楷體"/>
          <w:color w:val="000000"/>
          <w:sz w:val="26"/>
          <w:szCs w:val="26"/>
          <w:u w:val="single"/>
        </w:rPr>
        <w:t>因公出國搭乘外國籍航空申請書</w:t>
      </w:r>
      <w:r>
        <w:rPr>
          <w:rFonts w:eastAsia="標楷體"/>
          <w:color w:val="000000"/>
          <w:sz w:val="26"/>
          <w:szCs w:val="26"/>
          <w:u w:val="single"/>
        </w:rPr>
        <w:t>)</w:t>
      </w:r>
      <w:r>
        <w:rPr>
          <w:rFonts w:eastAsia="標楷體"/>
          <w:color w:val="000000"/>
          <w:sz w:val="26"/>
          <w:szCs w:val="26"/>
        </w:rPr>
        <w:t>、國際線航空機票購票證明或旅行業代收轉付收據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需註明申請人姓名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、註冊費收據正本、外幣兌換水單或出國前一天臺灣銀行即期賣出匯率證明</w:t>
      </w:r>
    </w:p>
    <w:p w:rsidR="005A44B7" w:rsidRDefault="00C66528">
      <w:pPr>
        <w:numPr>
          <w:ilvl w:val="0"/>
          <w:numId w:val="2"/>
        </w:numPr>
        <w:ind w:left="958" w:firstLine="0"/>
      </w:pPr>
      <w:r>
        <w:rPr>
          <w:rFonts w:eastAsia="標楷體"/>
          <w:color w:val="000000"/>
          <w:sz w:val="26"/>
          <w:szCs w:val="26"/>
        </w:rPr>
        <w:t>經學校核准之公假單</w:t>
      </w:r>
    </w:p>
    <w:p w:rsidR="005A44B7" w:rsidRDefault="00C66528">
      <w:pPr>
        <w:numPr>
          <w:ilvl w:val="0"/>
          <w:numId w:val="2"/>
        </w:numPr>
        <w:ind w:left="958" w:firstLine="0"/>
      </w:pPr>
      <w:r>
        <w:rPr>
          <w:rFonts w:eastAsia="標楷體"/>
          <w:color w:val="000000"/>
          <w:sz w:val="26"/>
          <w:szCs w:val="26"/>
        </w:rPr>
        <w:t>會議議程</w:t>
      </w:r>
    </w:p>
    <w:p w:rsidR="005A44B7" w:rsidRDefault="00C66528">
      <w:pPr>
        <w:pageBreakBefore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lastRenderedPageBreak/>
        <w:t>中原大學補助</w:t>
      </w:r>
      <w:r w:rsidR="00AF0A6C">
        <w:rPr>
          <w:rFonts w:eastAsia="標楷體" w:hint="eastAsia"/>
          <w:b/>
          <w:sz w:val="32"/>
        </w:rPr>
        <w:t>大學部學</w:t>
      </w:r>
      <w:r>
        <w:rPr>
          <w:rFonts w:eastAsia="標楷體"/>
          <w:b/>
          <w:sz w:val="32"/>
        </w:rPr>
        <w:t>生出席國際學術會議報告</w:t>
      </w:r>
    </w:p>
    <w:p w:rsidR="005A44B7" w:rsidRDefault="00C66528">
      <w:pPr>
        <w:ind w:firstLine="720"/>
        <w:jc w:val="right"/>
        <w:rPr>
          <w:rFonts w:eastAsia="標楷體"/>
        </w:rPr>
      </w:pPr>
      <w:r>
        <w:rPr>
          <w:rFonts w:eastAsia="標楷體"/>
        </w:rPr>
        <w:t xml:space="preserve">  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2949"/>
        <w:gridCol w:w="1848"/>
        <w:gridCol w:w="2681"/>
      </w:tblGrid>
      <w:tr w:rsidR="005A44B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B7" w:rsidRDefault="00C6652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報告人姓名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B7" w:rsidRDefault="005A44B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B7" w:rsidRDefault="00C6652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就讀系所及年級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B7" w:rsidRDefault="005A44B7">
            <w:pPr>
              <w:spacing w:line="400" w:lineRule="exact"/>
              <w:rPr>
                <w:rFonts w:eastAsia="標楷體"/>
              </w:rPr>
            </w:pPr>
          </w:p>
        </w:tc>
      </w:tr>
      <w:tr w:rsidR="005A44B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B7" w:rsidRDefault="00C6652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會議期間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B7" w:rsidRDefault="00C66528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B7" w:rsidRDefault="00C6652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會議地點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B7" w:rsidRDefault="00C66528">
            <w:pPr>
              <w:spacing w:line="0" w:lineRule="atLeast"/>
              <w:jc w:val="both"/>
            </w:pPr>
            <w:r>
              <w:rPr>
                <w:rFonts w:eastAsia="標楷體"/>
              </w:rPr>
              <w:t>國家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城市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u w:val="single"/>
              </w:rPr>
              <w:t xml:space="preserve">      </w:t>
            </w:r>
          </w:p>
        </w:tc>
      </w:tr>
      <w:tr w:rsidR="005A44B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B7" w:rsidRDefault="00C6652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會議名稱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B7" w:rsidRDefault="00C66528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中文</w:t>
            </w:r>
            <w:r>
              <w:rPr>
                <w:rFonts w:eastAsia="標楷體"/>
              </w:rPr>
              <w:t>)</w:t>
            </w:r>
          </w:p>
          <w:p w:rsidR="005A44B7" w:rsidRDefault="00C66528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>)</w:t>
            </w:r>
          </w:p>
        </w:tc>
      </w:tr>
      <w:tr w:rsidR="005A44B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B7" w:rsidRDefault="00C6652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發表論文題目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B7" w:rsidRDefault="00C66528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中文</w:t>
            </w:r>
            <w:r>
              <w:rPr>
                <w:rFonts w:eastAsia="標楷體"/>
              </w:rPr>
              <w:t>)</w:t>
            </w:r>
          </w:p>
          <w:p w:rsidR="005A44B7" w:rsidRDefault="00C66528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>)</w:t>
            </w:r>
          </w:p>
        </w:tc>
      </w:tr>
    </w:tbl>
    <w:p w:rsidR="005A44B7" w:rsidRDefault="00C66528">
      <w:pPr>
        <w:widowControl/>
        <w:snapToGrid w:val="0"/>
        <w:spacing w:line="0" w:lineRule="atLeast"/>
      </w:pPr>
      <w:r>
        <w:rPr>
          <w:rFonts w:eastAsia="標楷體"/>
        </w:rPr>
        <w:t>報告內容應</w:t>
      </w:r>
      <w:r>
        <w:rPr>
          <w:rFonts w:eastAsia="標楷體"/>
          <w:color w:val="000000"/>
          <w:kern w:val="0"/>
        </w:rPr>
        <w:t>包括下列各項：</w:t>
      </w:r>
    </w:p>
    <w:p w:rsidR="005A44B7" w:rsidRDefault="00C66528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一、參加會議經過</w:t>
      </w:r>
    </w:p>
    <w:p w:rsidR="005A44B7" w:rsidRDefault="00C66528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二、與會心得</w:t>
      </w:r>
    </w:p>
    <w:p w:rsidR="005A44B7" w:rsidRDefault="00C66528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三、建</w:t>
      </w:r>
      <w:r>
        <w:rPr>
          <w:rFonts w:ascii="標楷體" w:eastAsia="標楷體" w:hAnsi="標楷體" w:cs="新細明體"/>
          <w:color w:val="000000"/>
          <w:kern w:val="0"/>
        </w:rPr>
        <w:t xml:space="preserve">    </w:t>
      </w:r>
      <w:r>
        <w:rPr>
          <w:rFonts w:ascii="標楷體" w:eastAsia="標楷體" w:hAnsi="標楷體" w:cs="新細明體"/>
          <w:color w:val="000000"/>
          <w:kern w:val="0"/>
        </w:rPr>
        <w:t>議</w:t>
      </w:r>
    </w:p>
    <w:p w:rsidR="005A44B7" w:rsidRDefault="00C66528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四、攜回資料名稱及內容</w:t>
      </w:r>
    </w:p>
    <w:p w:rsidR="005A44B7" w:rsidRDefault="00C66528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五、其</w:t>
      </w:r>
      <w:r>
        <w:rPr>
          <w:rFonts w:ascii="標楷體" w:eastAsia="標楷體" w:hAnsi="標楷體" w:cs="新細明體"/>
          <w:color w:val="000000"/>
          <w:kern w:val="0"/>
        </w:rPr>
        <w:t xml:space="preserve">    </w:t>
      </w:r>
      <w:r>
        <w:rPr>
          <w:rFonts w:ascii="標楷體" w:eastAsia="標楷體" w:hAnsi="標楷體" w:cs="新細明體"/>
          <w:color w:val="000000"/>
          <w:kern w:val="0"/>
        </w:rPr>
        <w:t>他</w:t>
      </w:r>
      <w:r>
        <w:rPr>
          <w:rFonts w:ascii="標楷體" w:eastAsia="標楷體" w:hAnsi="標楷體" w:cs="新細明體"/>
          <w:color w:val="000000"/>
          <w:kern w:val="0"/>
        </w:rPr>
        <w:t>(</w:t>
      </w:r>
      <w:r>
        <w:rPr>
          <w:rFonts w:ascii="標楷體" w:eastAsia="標楷體" w:hAnsi="標楷體" w:cs="新細明體"/>
          <w:color w:val="000000"/>
          <w:kern w:val="0"/>
        </w:rPr>
        <w:t>如會議照片</w:t>
      </w:r>
      <w:r>
        <w:rPr>
          <w:rFonts w:ascii="標楷體" w:eastAsia="標楷體" w:hAnsi="標楷體" w:cs="新細明體"/>
          <w:color w:val="000000"/>
          <w:kern w:val="0"/>
        </w:rPr>
        <w:t>)</w:t>
      </w:r>
    </w:p>
    <w:p w:rsidR="005A44B7" w:rsidRDefault="005A44B7"/>
    <w:sectPr w:rsidR="005A44B7">
      <w:pgSz w:w="11906" w:h="16838"/>
      <w:pgMar w:top="1418" w:right="1418" w:bottom="993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28" w:rsidRDefault="00C66528">
      <w:r>
        <w:separator/>
      </w:r>
    </w:p>
  </w:endnote>
  <w:endnote w:type="continuationSeparator" w:id="0">
    <w:p w:rsidR="00C66528" w:rsidRDefault="00C6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28" w:rsidRDefault="00C66528">
      <w:r>
        <w:rPr>
          <w:color w:val="000000"/>
        </w:rPr>
        <w:separator/>
      </w:r>
    </w:p>
  </w:footnote>
  <w:footnote w:type="continuationSeparator" w:id="0">
    <w:p w:rsidR="00C66528" w:rsidRDefault="00C6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7795"/>
    <w:multiLevelType w:val="multilevel"/>
    <w:tmpl w:val="DE1463F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C9B2062"/>
    <w:multiLevelType w:val="multilevel"/>
    <w:tmpl w:val="117402BE"/>
    <w:lvl w:ilvl="0">
      <w:start w:val="1"/>
      <w:numFmt w:val="lowerRoman"/>
      <w:lvlText w:val="%1、"/>
      <w:lvlJc w:val="left"/>
      <w:pPr>
        <w:ind w:left="1931" w:hanging="10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44B7"/>
    <w:rsid w:val="005A44B7"/>
    <w:rsid w:val="00790FD7"/>
    <w:rsid w:val="00994CAA"/>
    <w:rsid w:val="00AF0A6C"/>
    <w:rsid w:val="00C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4533"/>
  <w15:docId w15:val="{48F97339-DB35-4703-B6A2-14776749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教育部補助專家學者出席國際會議報告</dc:title>
  <dc:subject/>
  <dc:creator>Oliver137</dc:creator>
  <cp:lastModifiedBy>簡秀蓉</cp:lastModifiedBy>
  <cp:revision>3</cp:revision>
  <cp:lastPrinted>2015-08-24T01:45:00Z</cp:lastPrinted>
  <dcterms:created xsi:type="dcterms:W3CDTF">2024-05-09T06:45:00Z</dcterms:created>
  <dcterms:modified xsi:type="dcterms:W3CDTF">2024-05-09T06:45:00Z</dcterms:modified>
</cp:coreProperties>
</file>